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7B133" w14:textId="668EC35C" w:rsidR="00E71691" w:rsidRDefault="00FC37CA" w:rsidP="00FC37CA">
      <w:pPr>
        <w:jc w:val="center"/>
        <w:rPr>
          <w:color w:val="00B050"/>
          <w:sz w:val="96"/>
          <w:szCs w:val="96"/>
        </w:rPr>
      </w:pPr>
      <w:r w:rsidRPr="00FC37CA">
        <w:rPr>
          <w:color w:val="00B050"/>
          <w:sz w:val="96"/>
          <w:szCs w:val="96"/>
        </w:rPr>
        <w:t>Eco- Schools</w:t>
      </w:r>
    </w:p>
    <w:p w14:paraId="0DE97BC3" w14:textId="4CE59D81" w:rsidR="00FC37CA" w:rsidRPr="007C6B27" w:rsidRDefault="00FC37CA" w:rsidP="00FC37CA">
      <w:pPr>
        <w:rPr>
          <w:rFonts w:ascii="Arial" w:hAnsi="Arial" w:cs="Arial"/>
          <w:sz w:val="20"/>
          <w:szCs w:val="20"/>
        </w:rPr>
      </w:pPr>
      <w:r w:rsidRPr="00631641">
        <w:rPr>
          <w:rFonts w:ascii="Arial" w:hAnsi="Arial" w:cs="Arial"/>
        </w:rPr>
        <w:t>As most of you will know this will be smilechildcare’s</w:t>
      </w:r>
      <w:r w:rsidRPr="003F46D4">
        <w:rPr>
          <w:rFonts w:ascii="Arial" w:hAnsi="Arial" w:cs="Arial"/>
          <w:sz w:val="28"/>
          <w:szCs w:val="28"/>
        </w:rPr>
        <w:t xml:space="preserve"> </w:t>
      </w:r>
      <w:r w:rsidRPr="003F46D4">
        <w:rPr>
          <w:rFonts w:ascii="Arial" w:hAnsi="Arial" w:cs="Arial"/>
          <w:color w:val="00B050"/>
          <w:sz w:val="28"/>
          <w:szCs w:val="28"/>
        </w:rPr>
        <w:t>10</w:t>
      </w:r>
      <w:r w:rsidRPr="003F46D4">
        <w:rPr>
          <w:rFonts w:ascii="Arial" w:hAnsi="Arial" w:cs="Arial"/>
          <w:color w:val="00B050"/>
          <w:sz w:val="28"/>
          <w:szCs w:val="28"/>
          <w:vertAlign w:val="superscript"/>
        </w:rPr>
        <w:t>th</w:t>
      </w:r>
      <w:r w:rsidRPr="007C6B27">
        <w:rPr>
          <w:rFonts w:ascii="Arial" w:hAnsi="Arial" w:cs="Arial"/>
          <w:sz w:val="20"/>
          <w:szCs w:val="20"/>
        </w:rPr>
        <w:t xml:space="preserve"> </w:t>
      </w:r>
      <w:r w:rsidRPr="00631641">
        <w:rPr>
          <w:rFonts w:ascii="Arial" w:hAnsi="Arial" w:cs="Arial"/>
        </w:rPr>
        <w:t>year of holding our Eco flag and we are ve</w:t>
      </w:r>
      <w:r w:rsidR="004F2D35">
        <w:rPr>
          <w:rFonts w:ascii="Arial" w:hAnsi="Arial" w:cs="Arial"/>
        </w:rPr>
        <w:t>r</w:t>
      </w:r>
      <w:r w:rsidRPr="00631641">
        <w:rPr>
          <w:rFonts w:ascii="Arial" w:hAnsi="Arial" w:cs="Arial"/>
        </w:rPr>
        <w:t xml:space="preserve">y excited to be working towards out </w:t>
      </w:r>
      <w:r w:rsidRPr="003F46D4">
        <w:rPr>
          <w:rFonts w:ascii="Arial" w:hAnsi="Arial" w:cs="Arial"/>
          <w:color w:val="00B050"/>
          <w:sz w:val="28"/>
          <w:szCs w:val="28"/>
        </w:rPr>
        <w:t>5</w:t>
      </w:r>
      <w:r w:rsidRPr="003F46D4">
        <w:rPr>
          <w:rFonts w:ascii="Arial" w:hAnsi="Arial" w:cs="Arial"/>
          <w:color w:val="00B050"/>
          <w:sz w:val="28"/>
          <w:szCs w:val="28"/>
          <w:vertAlign w:val="superscript"/>
        </w:rPr>
        <w:t>th</w:t>
      </w:r>
      <w:r w:rsidRPr="003F46D4">
        <w:rPr>
          <w:rFonts w:ascii="Arial" w:hAnsi="Arial" w:cs="Arial"/>
          <w:sz w:val="28"/>
          <w:szCs w:val="28"/>
        </w:rPr>
        <w:t xml:space="preserve"> </w:t>
      </w:r>
      <w:r w:rsidRPr="003F46D4">
        <w:rPr>
          <w:rFonts w:ascii="Arial" w:hAnsi="Arial" w:cs="Arial"/>
          <w:color w:val="00B050"/>
          <w:sz w:val="28"/>
          <w:szCs w:val="28"/>
        </w:rPr>
        <w:t>GREEN FLAG</w:t>
      </w:r>
      <w:r w:rsidRPr="007C6B27">
        <w:rPr>
          <w:rFonts w:ascii="Arial" w:hAnsi="Arial" w:cs="Arial"/>
          <w:sz w:val="20"/>
          <w:szCs w:val="20"/>
        </w:rPr>
        <w:t xml:space="preserve">. </w:t>
      </w:r>
    </w:p>
    <w:p w14:paraId="28D3013B" w14:textId="4B8F94C7" w:rsidR="00FC37CA" w:rsidRPr="00631641" w:rsidRDefault="00FC37CA" w:rsidP="00FC37CA">
      <w:pPr>
        <w:rPr>
          <w:rFonts w:ascii="Arial" w:hAnsi="Arial" w:cs="Arial"/>
        </w:rPr>
      </w:pPr>
      <w:r w:rsidRPr="00631641">
        <w:rPr>
          <w:rFonts w:ascii="Arial" w:hAnsi="Arial" w:cs="Arial"/>
        </w:rPr>
        <w:t xml:space="preserve">All of our settings continue to work hard to be Eco friendly, this starts with all settings carrying out an environmental review with all children, our younger children are supported with this by staff. This </w:t>
      </w:r>
      <w:r w:rsidR="004F2D35">
        <w:rPr>
          <w:rFonts w:ascii="Arial" w:hAnsi="Arial" w:cs="Arial"/>
        </w:rPr>
        <w:t>enables us to</w:t>
      </w:r>
      <w:r w:rsidRPr="00631641">
        <w:rPr>
          <w:rFonts w:ascii="Arial" w:hAnsi="Arial" w:cs="Arial"/>
        </w:rPr>
        <w:t xml:space="preserve"> identify the areas </w:t>
      </w:r>
      <w:r w:rsidR="004F2D35">
        <w:rPr>
          <w:rFonts w:ascii="Arial" w:hAnsi="Arial" w:cs="Arial"/>
        </w:rPr>
        <w:t xml:space="preserve">that </w:t>
      </w:r>
      <w:r w:rsidRPr="00631641">
        <w:rPr>
          <w:rFonts w:ascii="Arial" w:hAnsi="Arial" w:cs="Arial"/>
        </w:rPr>
        <w:t>we would like to focus on.</w:t>
      </w:r>
      <w:r w:rsidR="00910552">
        <w:rPr>
          <w:rFonts w:ascii="Arial" w:hAnsi="Arial" w:cs="Arial"/>
        </w:rPr>
        <w:t xml:space="preserve"> As you can see our commitment to being eco-friendly is strong throughout smilechildcare.</w:t>
      </w:r>
    </w:p>
    <w:p w14:paraId="6087F16C" w14:textId="0FFF0B7A" w:rsidR="004600D7" w:rsidRDefault="00FC37CA" w:rsidP="00FC37CA">
      <w:pPr>
        <w:rPr>
          <w:rFonts w:ascii="Arial" w:hAnsi="Arial" w:cs="Arial"/>
          <w:sz w:val="32"/>
          <w:szCs w:val="32"/>
        </w:rPr>
      </w:pPr>
      <w:r w:rsidRPr="007C6B27">
        <w:rPr>
          <w:rFonts w:ascii="Arial" w:hAnsi="Arial" w:cs="Arial"/>
          <w:sz w:val="32"/>
          <w:szCs w:val="32"/>
        </w:rPr>
        <w:t xml:space="preserve">Litter </w:t>
      </w:r>
      <w:r w:rsidR="00EE2F8F">
        <w:rPr>
          <w:rFonts w:ascii="Arial" w:hAnsi="Arial" w:cs="Arial"/>
          <w:sz w:val="32"/>
          <w:szCs w:val="32"/>
        </w:rPr>
        <w:t xml:space="preserve">- </w:t>
      </w:r>
      <w:r w:rsidR="00A729DC" w:rsidRPr="00631641">
        <w:rPr>
          <w:rFonts w:ascii="Arial" w:hAnsi="Arial" w:cs="Arial"/>
        </w:rPr>
        <w:t>Litter is a mandatory topic we include in our action plan</w:t>
      </w:r>
      <w:r w:rsidR="00B44728">
        <w:rPr>
          <w:rFonts w:ascii="Arial" w:hAnsi="Arial" w:cs="Arial"/>
        </w:rPr>
        <w:t xml:space="preserve"> every year.</w:t>
      </w:r>
      <w:r w:rsidR="00A729DC" w:rsidRPr="00631641">
        <w:rPr>
          <w:rFonts w:ascii="Arial" w:hAnsi="Arial" w:cs="Arial"/>
        </w:rPr>
        <w:t xml:space="preserve"> </w:t>
      </w:r>
      <w:r w:rsidR="004F2D35">
        <w:rPr>
          <w:rFonts w:ascii="Arial" w:hAnsi="Arial" w:cs="Arial"/>
        </w:rPr>
        <w:t>o</w:t>
      </w:r>
      <w:r w:rsidR="00A729DC" w:rsidRPr="00631641">
        <w:rPr>
          <w:rFonts w:ascii="Arial" w:hAnsi="Arial" w:cs="Arial"/>
        </w:rPr>
        <w:t>ur settings support children to keep their play spaces and direct surroundings litter free. Regular litter picks take place which allows the children to take pride in looking after the environment, it supports us to make links to learning in environmental issues, weathe</w:t>
      </w:r>
      <w:r w:rsidR="00A64A9F" w:rsidRPr="00631641">
        <w:rPr>
          <w:rFonts w:ascii="Arial" w:hAnsi="Arial" w:cs="Arial"/>
        </w:rPr>
        <w:t>r, recycling and</w:t>
      </w:r>
      <w:r w:rsidR="00A729DC" w:rsidRPr="00631641">
        <w:rPr>
          <w:rFonts w:ascii="Arial" w:hAnsi="Arial" w:cs="Arial"/>
        </w:rPr>
        <w:t xml:space="preserve"> many more curriculum topics. As you can see the children </w:t>
      </w:r>
      <w:r w:rsidR="00AD55F1">
        <w:rPr>
          <w:rFonts w:ascii="Arial" w:hAnsi="Arial" w:cs="Arial"/>
        </w:rPr>
        <w:t xml:space="preserve">from all our settings actively </w:t>
      </w:r>
      <w:r w:rsidR="00A729DC" w:rsidRPr="00631641">
        <w:rPr>
          <w:rFonts w:ascii="Arial" w:hAnsi="Arial" w:cs="Arial"/>
        </w:rPr>
        <w:t>enjoy carrying out this role in all weathers.</w:t>
      </w:r>
      <w:r w:rsidR="00FC6470" w:rsidRPr="00631641">
        <w:rPr>
          <w:rFonts w:ascii="Arial" w:hAnsi="Arial" w:cs="Arial"/>
        </w:rPr>
        <w:t xml:space="preserve"> </w:t>
      </w:r>
      <w:r w:rsidR="00A40595">
        <w:rPr>
          <w:rFonts w:ascii="Arial" w:hAnsi="Arial" w:cs="Arial"/>
        </w:rPr>
        <w:t>Our environmental review helped the children identify areas that had lots of litter and informed us that our over</w:t>
      </w:r>
      <w:r w:rsidR="004F2D35">
        <w:rPr>
          <w:rFonts w:ascii="Arial" w:hAnsi="Arial" w:cs="Arial"/>
        </w:rPr>
        <w:t xml:space="preserve"> </w:t>
      </w:r>
      <w:r w:rsidR="00A40595">
        <w:rPr>
          <w:rFonts w:ascii="Arial" w:hAnsi="Arial" w:cs="Arial"/>
        </w:rPr>
        <w:t>3’s setting needed to invest in</w:t>
      </w:r>
      <w:r w:rsidR="00FC6470" w:rsidRPr="00631641">
        <w:rPr>
          <w:rFonts w:ascii="Arial" w:hAnsi="Arial" w:cs="Arial"/>
        </w:rPr>
        <w:t xml:space="preserve"> new bins for the garden, as we continue to use our outdoor spaces more regularly</w:t>
      </w:r>
      <w:r w:rsidR="00AE2B73" w:rsidRPr="00631641">
        <w:rPr>
          <w:rFonts w:ascii="Arial" w:hAnsi="Arial" w:cs="Arial"/>
        </w:rPr>
        <w:t>.</w:t>
      </w:r>
    </w:p>
    <w:p w14:paraId="432BEF87" w14:textId="60FD3891" w:rsidR="00A729DC" w:rsidRPr="004600D7" w:rsidRDefault="002F7DC1" w:rsidP="00FC37CA">
      <w:pPr>
        <w:rPr>
          <w:rFonts w:ascii="Arial" w:hAnsi="Arial" w:cs="Arial"/>
          <w:sz w:val="32"/>
          <w:szCs w:val="32"/>
        </w:rPr>
      </w:pPr>
      <w:r>
        <w:rPr>
          <w:rFonts w:ascii="Arial" w:hAnsi="Arial" w:cs="Arial"/>
          <w:sz w:val="32"/>
          <w:szCs w:val="32"/>
        </w:rPr>
        <w:t xml:space="preserve">  </w:t>
      </w:r>
    </w:p>
    <w:p w14:paraId="2C658174" w14:textId="38164F82" w:rsidR="00AD0FC6" w:rsidRDefault="00AD0FC6" w:rsidP="00FC37CA">
      <w:pPr>
        <w:rPr>
          <w:noProof/>
        </w:rPr>
      </w:pPr>
      <w:r>
        <w:rPr>
          <w:noProof/>
        </w:rPr>
        <w:drawing>
          <wp:inline distT="0" distB="0" distL="0" distR="0" wp14:anchorId="33DF835C" wp14:editId="7F51F631">
            <wp:extent cx="1723451" cy="2044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39433" cy="2182301"/>
                    </a:xfrm>
                    <a:prstGeom prst="rect">
                      <a:avLst/>
                    </a:prstGeom>
                    <a:noFill/>
                    <a:ln>
                      <a:noFill/>
                    </a:ln>
                  </pic:spPr>
                </pic:pic>
              </a:graphicData>
            </a:graphic>
          </wp:inline>
        </w:drawing>
      </w:r>
      <w:r>
        <w:rPr>
          <w:noProof/>
        </w:rPr>
        <w:t xml:space="preserve">         </w:t>
      </w:r>
      <w:r>
        <w:rPr>
          <w:noProof/>
        </w:rPr>
        <w:drawing>
          <wp:inline distT="0" distB="0" distL="0" distR="0" wp14:anchorId="6035268F" wp14:editId="2DFCC158">
            <wp:extent cx="2076450" cy="1569052"/>
            <wp:effectExtent l="635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197838" cy="1660778"/>
                    </a:xfrm>
                    <a:prstGeom prst="rect">
                      <a:avLst/>
                    </a:prstGeom>
                    <a:noFill/>
                    <a:ln>
                      <a:noFill/>
                    </a:ln>
                  </pic:spPr>
                </pic:pic>
              </a:graphicData>
            </a:graphic>
          </wp:inline>
        </w:drawing>
      </w:r>
      <w:r>
        <w:rPr>
          <w:noProof/>
        </w:rPr>
        <w:t xml:space="preserve">           </w:t>
      </w:r>
      <w:r>
        <w:rPr>
          <w:noProof/>
        </w:rPr>
        <w:drawing>
          <wp:inline distT="0" distB="0" distL="0" distR="0" wp14:anchorId="5B781686" wp14:editId="36875458">
            <wp:extent cx="1647825" cy="2073275"/>
            <wp:effectExtent l="0" t="0" r="9525" b="3175"/>
            <wp:docPr id="16" name="Picture 16" descr="May be an image of 1 person and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1 person and gras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48818" cy="2074524"/>
                    </a:xfrm>
                    <a:prstGeom prst="rect">
                      <a:avLst/>
                    </a:prstGeom>
                    <a:noFill/>
                    <a:ln>
                      <a:noFill/>
                    </a:ln>
                  </pic:spPr>
                </pic:pic>
              </a:graphicData>
            </a:graphic>
          </wp:inline>
        </w:drawing>
      </w:r>
      <w:r>
        <w:rPr>
          <w:noProof/>
        </w:rPr>
        <w:t xml:space="preserve">     </w:t>
      </w:r>
    </w:p>
    <w:p w14:paraId="33381D63" w14:textId="7732D237" w:rsidR="00910552" w:rsidRDefault="00910552" w:rsidP="00FC37CA">
      <w:pPr>
        <w:rPr>
          <w:noProof/>
        </w:rPr>
      </w:pPr>
      <w:r>
        <w:rPr>
          <w:noProof/>
        </w:rPr>
        <w:t>Over 3’s</w:t>
      </w:r>
      <w:r>
        <w:rPr>
          <w:noProof/>
        </w:rPr>
        <w:tab/>
      </w:r>
      <w:r>
        <w:rPr>
          <w:noProof/>
        </w:rPr>
        <w:tab/>
      </w:r>
      <w:r>
        <w:rPr>
          <w:noProof/>
        </w:rPr>
        <w:tab/>
        <w:t xml:space="preserve">       Under 3’s</w:t>
      </w:r>
      <w:r>
        <w:rPr>
          <w:noProof/>
        </w:rPr>
        <w:tab/>
      </w:r>
      <w:r>
        <w:rPr>
          <w:noProof/>
        </w:rPr>
        <w:tab/>
      </w:r>
      <w:r>
        <w:rPr>
          <w:noProof/>
        </w:rPr>
        <w:tab/>
        <w:t xml:space="preserve">         After school club</w:t>
      </w:r>
      <w:r w:rsidR="002F7DC1">
        <w:rPr>
          <w:noProof/>
        </w:rPr>
        <w:t xml:space="preserve">                         </w:t>
      </w:r>
    </w:p>
    <w:p w14:paraId="57754FD7" w14:textId="73B771B4" w:rsidR="00EE2F8F" w:rsidRDefault="00EE2F8F" w:rsidP="004600D7">
      <w:pPr>
        <w:jc w:val="center"/>
        <w:rPr>
          <w:rFonts w:ascii="Arial" w:hAnsi="Arial" w:cs="Arial"/>
          <w:color w:val="00B050"/>
          <w:sz w:val="20"/>
          <w:szCs w:val="20"/>
        </w:rPr>
      </w:pPr>
    </w:p>
    <w:p w14:paraId="5F91EB9E" w14:textId="7C08F585" w:rsidR="00910552" w:rsidRDefault="00910552" w:rsidP="004600D7">
      <w:pPr>
        <w:jc w:val="center"/>
        <w:rPr>
          <w:rFonts w:ascii="Arial" w:hAnsi="Arial" w:cs="Arial"/>
          <w:color w:val="00B050"/>
          <w:sz w:val="20"/>
          <w:szCs w:val="20"/>
        </w:rPr>
      </w:pPr>
    </w:p>
    <w:p w14:paraId="7EBFE972" w14:textId="236BBD9E" w:rsidR="00910552" w:rsidRDefault="00910552" w:rsidP="004600D7">
      <w:pPr>
        <w:jc w:val="center"/>
        <w:rPr>
          <w:rFonts w:ascii="Arial" w:hAnsi="Arial" w:cs="Arial"/>
          <w:color w:val="00B050"/>
          <w:sz w:val="20"/>
          <w:szCs w:val="20"/>
        </w:rPr>
      </w:pPr>
    </w:p>
    <w:p w14:paraId="77560BF8" w14:textId="3B16246D" w:rsidR="00910552" w:rsidRDefault="00910552" w:rsidP="004600D7">
      <w:pPr>
        <w:jc w:val="center"/>
        <w:rPr>
          <w:rFonts w:ascii="Arial" w:hAnsi="Arial" w:cs="Arial"/>
          <w:color w:val="00B050"/>
          <w:sz w:val="20"/>
          <w:szCs w:val="20"/>
        </w:rPr>
      </w:pPr>
    </w:p>
    <w:p w14:paraId="266AC448" w14:textId="77777777" w:rsidR="00910552" w:rsidRDefault="00910552" w:rsidP="00FC37CA">
      <w:pPr>
        <w:rPr>
          <w:rFonts w:ascii="Arial" w:hAnsi="Arial" w:cs="Arial"/>
          <w:color w:val="00B050"/>
          <w:sz w:val="20"/>
          <w:szCs w:val="20"/>
        </w:rPr>
      </w:pPr>
    </w:p>
    <w:p w14:paraId="1D77BC82" w14:textId="77777777" w:rsidR="004F2D35" w:rsidRDefault="004F2D35" w:rsidP="00FC37CA">
      <w:pPr>
        <w:rPr>
          <w:rFonts w:ascii="Arial" w:hAnsi="Arial" w:cs="Arial"/>
          <w:noProof/>
          <w:sz w:val="32"/>
          <w:szCs w:val="32"/>
        </w:rPr>
      </w:pPr>
    </w:p>
    <w:p w14:paraId="3E925528" w14:textId="77777777" w:rsidR="004F7861" w:rsidRDefault="004F7861" w:rsidP="00FC37CA">
      <w:pPr>
        <w:rPr>
          <w:rFonts w:ascii="Arial" w:hAnsi="Arial" w:cs="Arial"/>
          <w:noProof/>
          <w:sz w:val="32"/>
          <w:szCs w:val="32"/>
        </w:rPr>
      </w:pPr>
    </w:p>
    <w:p w14:paraId="52FC73EC" w14:textId="77777777" w:rsidR="004F7861" w:rsidRDefault="004F7861" w:rsidP="00FC37CA">
      <w:pPr>
        <w:rPr>
          <w:rFonts w:ascii="Arial" w:hAnsi="Arial" w:cs="Arial"/>
          <w:noProof/>
          <w:sz w:val="32"/>
          <w:szCs w:val="32"/>
        </w:rPr>
      </w:pPr>
    </w:p>
    <w:p w14:paraId="6926BC9D" w14:textId="56BA91A4" w:rsidR="000970B5" w:rsidRDefault="000970B5" w:rsidP="00FC37CA">
      <w:pPr>
        <w:rPr>
          <w:rFonts w:ascii="Arial" w:hAnsi="Arial" w:cs="Arial"/>
          <w:noProof/>
          <w:sz w:val="32"/>
          <w:szCs w:val="32"/>
        </w:rPr>
      </w:pPr>
    </w:p>
    <w:p w14:paraId="4E7226DB" w14:textId="77777777" w:rsidR="004F7861" w:rsidRPr="004600D7" w:rsidRDefault="004F7861" w:rsidP="00FC37CA">
      <w:pPr>
        <w:rPr>
          <w:rFonts w:ascii="Arial" w:hAnsi="Arial" w:cs="Arial"/>
          <w:color w:val="00B050"/>
          <w:sz w:val="20"/>
          <w:szCs w:val="20"/>
        </w:rPr>
      </w:pPr>
    </w:p>
    <w:p w14:paraId="77B8D33A" w14:textId="4798B721" w:rsidR="00AE2B73" w:rsidRDefault="00C57E21" w:rsidP="00FC37CA">
      <w:pPr>
        <w:rPr>
          <w:rFonts w:ascii="Arial" w:hAnsi="Arial" w:cs="Arial"/>
          <w:noProof/>
        </w:rPr>
      </w:pPr>
      <w:r w:rsidRPr="002C1214">
        <w:rPr>
          <w:rFonts w:ascii="Arial" w:hAnsi="Arial" w:cs="Arial"/>
          <w:noProof/>
          <w:sz w:val="32"/>
          <w:szCs w:val="32"/>
        </w:rPr>
        <w:t>P</w:t>
      </w:r>
      <w:r w:rsidR="00272572" w:rsidRPr="002C1214">
        <w:rPr>
          <w:rFonts w:ascii="Arial" w:hAnsi="Arial" w:cs="Arial"/>
          <w:noProof/>
          <w:sz w:val="32"/>
          <w:szCs w:val="32"/>
        </w:rPr>
        <w:t>lanting and growing</w:t>
      </w:r>
      <w:r w:rsidR="00272572" w:rsidRPr="00631641">
        <w:rPr>
          <w:rFonts w:ascii="Arial" w:hAnsi="Arial" w:cs="Arial"/>
          <w:noProof/>
        </w:rPr>
        <w:t xml:space="preserve"> </w:t>
      </w:r>
      <w:r w:rsidR="00EE2F8F">
        <w:rPr>
          <w:rFonts w:ascii="Arial" w:hAnsi="Arial" w:cs="Arial"/>
          <w:noProof/>
        </w:rPr>
        <w:t xml:space="preserve"> - </w:t>
      </w:r>
      <w:r w:rsidR="00272572" w:rsidRPr="00631641">
        <w:rPr>
          <w:rFonts w:ascii="Arial" w:hAnsi="Arial" w:cs="Arial"/>
          <w:noProof/>
        </w:rPr>
        <w:t>In our settings we encourage the childern to learn thro</w:t>
      </w:r>
      <w:r w:rsidR="004F7597" w:rsidRPr="00631641">
        <w:rPr>
          <w:rFonts w:ascii="Arial" w:hAnsi="Arial" w:cs="Arial"/>
          <w:noProof/>
        </w:rPr>
        <w:t>ugh doing. We support the children to be active in planting and growing</w:t>
      </w:r>
      <w:r w:rsidR="004F2D35">
        <w:rPr>
          <w:rFonts w:ascii="Arial" w:hAnsi="Arial" w:cs="Arial"/>
          <w:noProof/>
        </w:rPr>
        <w:t xml:space="preserve">, </w:t>
      </w:r>
      <w:r w:rsidR="00AE2B73" w:rsidRPr="00631641">
        <w:rPr>
          <w:rFonts w:ascii="Arial" w:hAnsi="Arial" w:cs="Arial"/>
          <w:noProof/>
        </w:rPr>
        <w:t xml:space="preserve">working towards </w:t>
      </w:r>
      <w:r w:rsidR="004F7597" w:rsidRPr="00631641">
        <w:rPr>
          <w:rFonts w:ascii="Arial" w:hAnsi="Arial" w:cs="Arial"/>
          <w:noProof/>
        </w:rPr>
        <w:t xml:space="preserve">seed to the plate. This year the children in the over 3’s have plannted </w:t>
      </w:r>
      <w:r w:rsidR="007E68A4" w:rsidRPr="00631641">
        <w:rPr>
          <w:rFonts w:ascii="Arial" w:hAnsi="Arial" w:cs="Arial"/>
          <w:noProof/>
        </w:rPr>
        <w:t>o</w:t>
      </w:r>
      <w:r w:rsidR="004F7597" w:rsidRPr="00631641">
        <w:rPr>
          <w:rFonts w:ascii="Arial" w:hAnsi="Arial" w:cs="Arial"/>
          <w:noProof/>
        </w:rPr>
        <w:t>nions, leeks, potatoes, carrots and courgettes</w:t>
      </w:r>
      <w:r w:rsidR="00AE2B73" w:rsidRPr="00631641">
        <w:rPr>
          <w:rFonts w:ascii="Arial" w:hAnsi="Arial" w:cs="Arial"/>
          <w:noProof/>
        </w:rPr>
        <w:t>,</w:t>
      </w:r>
      <w:r w:rsidR="004F7597" w:rsidRPr="00631641">
        <w:rPr>
          <w:rFonts w:ascii="Arial" w:hAnsi="Arial" w:cs="Arial"/>
          <w:noProof/>
        </w:rPr>
        <w:t xml:space="preserve"> </w:t>
      </w:r>
      <w:r w:rsidR="00AE2B73" w:rsidRPr="00631641">
        <w:rPr>
          <w:rFonts w:ascii="Arial" w:hAnsi="Arial" w:cs="Arial"/>
          <w:noProof/>
        </w:rPr>
        <w:t>a</w:t>
      </w:r>
      <w:r w:rsidR="004F7597" w:rsidRPr="00631641">
        <w:rPr>
          <w:rFonts w:ascii="Arial" w:hAnsi="Arial" w:cs="Arial"/>
          <w:noProof/>
        </w:rPr>
        <w:t xml:space="preserve">s well as plannting rasberry bushes and strawberry </w:t>
      </w:r>
      <w:r w:rsidR="00BE02FB" w:rsidRPr="00631641">
        <w:rPr>
          <w:rFonts w:ascii="Arial" w:hAnsi="Arial" w:cs="Arial"/>
          <w:noProof/>
        </w:rPr>
        <w:t>p</w:t>
      </w:r>
      <w:r w:rsidR="004F7597" w:rsidRPr="00631641">
        <w:rPr>
          <w:rFonts w:ascii="Arial" w:hAnsi="Arial" w:cs="Arial"/>
          <w:noProof/>
        </w:rPr>
        <w:t>l</w:t>
      </w:r>
      <w:r w:rsidR="00BE02FB" w:rsidRPr="00631641">
        <w:rPr>
          <w:rFonts w:ascii="Arial" w:hAnsi="Arial" w:cs="Arial"/>
          <w:noProof/>
        </w:rPr>
        <w:t>a</w:t>
      </w:r>
      <w:r w:rsidR="004F7597" w:rsidRPr="00631641">
        <w:rPr>
          <w:rFonts w:ascii="Arial" w:hAnsi="Arial" w:cs="Arial"/>
          <w:noProof/>
        </w:rPr>
        <w:t>nts.</w:t>
      </w:r>
      <w:r w:rsidR="00A43134" w:rsidRPr="00631641">
        <w:rPr>
          <w:rFonts w:ascii="Arial" w:hAnsi="Arial" w:cs="Arial"/>
          <w:noProof/>
        </w:rPr>
        <w:t xml:space="preserve"> </w:t>
      </w:r>
      <w:r w:rsidR="007E68A4" w:rsidRPr="00631641">
        <w:rPr>
          <w:rFonts w:ascii="Arial" w:hAnsi="Arial" w:cs="Arial"/>
          <w:noProof/>
        </w:rPr>
        <w:t xml:space="preserve"> Our aim is to support the children to grow fruit and vegatables, encourag</w:t>
      </w:r>
      <w:r w:rsidR="00AE2B73" w:rsidRPr="00631641">
        <w:rPr>
          <w:rFonts w:ascii="Arial" w:hAnsi="Arial" w:cs="Arial"/>
          <w:noProof/>
        </w:rPr>
        <w:t xml:space="preserve">ing </w:t>
      </w:r>
      <w:r w:rsidR="007E68A4" w:rsidRPr="00631641">
        <w:rPr>
          <w:rFonts w:ascii="Arial" w:hAnsi="Arial" w:cs="Arial"/>
          <w:noProof/>
        </w:rPr>
        <w:t xml:space="preserve"> a passion for planting</w:t>
      </w:r>
      <w:r w:rsidR="00AE2B73" w:rsidRPr="00631641">
        <w:rPr>
          <w:rFonts w:ascii="Arial" w:hAnsi="Arial" w:cs="Arial"/>
          <w:noProof/>
        </w:rPr>
        <w:t>, and trying new foods</w:t>
      </w:r>
      <w:r w:rsidR="00BE02FB" w:rsidRPr="00631641">
        <w:rPr>
          <w:rFonts w:ascii="Arial" w:hAnsi="Arial" w:cs="Arial"/>
          <w:noProof/>
        </w:rPr>
        <w:t xml:space="preserve"> and linking it to learning. </w:t>
      </w:r>
      <w:r w:rsidR="007E68A4" w:rsidRPr="00631641">
        <w:rPr>
          <w:rFonts w:ascii="Arial" w:hAnsi="Arial" w:cs="Arial"/>
          <w:noProof/>
        </w:rPr>
        <w:t xml:space="preserve"> </w:t>
      </w:r>
      <w:r w:rsidR="007C6B27" w:rsidRPr="00631641">
        <w:rPr>
          <w:rFonts w:ascii="Arial" w:hAnsi="Arial" w:cs="Arial"/>
          <w:noProof/>
        </w:rPr>
        <w:t>Keep ta</w:t>
      </w:r>
      <w:r w:rsidR="004F2D35">
        <w:rPr>
          <w:rFonts w:ascii="Arial" w:hAnsi="Arial" w:cs="Arial"/>
          <w:noProof/>
        </w:rPr>
        <w:t>l</w:t>
      </w:r>
      <w:r w:rsidR="007C6B27" w:rsidRPr="00631641">
        <w:rPr>
          <w:rFonts w:ascii="Arial" w:hAnsi="Arial" w:cs="Arial"/>
          <w:noProof/>
        </w:rPr>
        <w:t xml:space="preserve">king to your child about this </w:t>
      </w:r>
      <w:r w:rsidR="004F2D35">
        <w:rPr>
          <w:rFonts w:ascii="Arial" w:hAnsi="Arial" w:cs="Arial"/>
          <w:noProof/>
        </w:rPr>
        <w:t xml:space="preserve">and </w:t>
      </w:r>
      <w:r w:rsidR="007C6B27" w:rsidRPr="00631641">
        <w:rPr>
          <w:rFonts w:ascii="Arial" w:hAnsi="Arial" w:cs="Arial"/>
          <w:noProof/>
        </w:rPr>
        <w:t>as the vegatables grow we will share with</w:t>
      </w:r>
      <w:r w:rsidR="00AE2B73" w:rsidRPr="00631641">
        <w:rPr>
          <w:rFonts w:ascii="Arial" w:hAnsi="Arial" w:cs="Arial"/>
          <w:noProof/>
        </w:rPr>
        <w:t xml:space="preserve"> their hard work with you.</w:t>
      </w:r>
      <w:r w:rsidR="00910552">
        <w:rPr>
          <w:rFonts w:ascii="Arial" w:hAnsi="Arial" w:cs="Arial"/>
          <w:noProof/>
        </w:rPr>
        <w:t xml:space="preserve"> The children in our Under3’s have enjoyed planting bulbs and flowers, and the after school club have also begun their plan</w:t>
      </w:r>
      <w:r w:rsidR="00F72207">
        <w:rPr>
          <w:rFonts w:ascii="Arial" w:hAnsi="Arial" w:cs="Arial"/>
          <w:noProof/>
        </w:rPr>
        <w:t>ting adventure.</w:t>
      </w:r>
    </w:p>
    <w:p w14:paraId="177D003C" w14:textId="08FB17C2" w:rsidR="004600D7" w:rsidRDefault="00871F48" w:rsidP="00FC37CA">
      <w:pPr>
        <w:rPr>
          <w:rFonts w:ascii="Arial" w:hAnsi="Arial" w:cs="Arial"/>
          <w:noProof/>
        </w:rPr>
      </w:pPr>
      <w:r>
        <w:rPr>
          <w:noProof/>
        </w:rPr>
        <w:drawing>
          <wp:anchor distT="0" distB="0" distL="114300" distR="114300" simplePos="0" relativeHeight="251659264" behindDoc="1" locked="0" layoutInCell="1" allowOverlap="1" wp14:anchorId="7DF1CECD" wp14:editId="07116747">
            <wp:simplePos x="0" y="0"/>
            <wp:positionH relativeFrom="column">
              <wp:posOffset>0</wp:posOffset>
            </wp:positionH>
            <wp:positionV relativeFrom="paragraph">
              <wp:posOffset>3175</wp:posOffset>
            </wp:positionV>
            <wp:extent cx="1457325" cy="1943100"/>
            <wp:effectExtent l="0" t="0" r="9525" b="0"/>
            <wp:wrapThrough wrapText="bothSides">
              <wp:wrapPolygon edited="0">
                <wp:start x="0" y="0"/>
                <wp:lineTo x="0" y="21388"/>
                <wp:lineTo x="21459" y="21388"/>
                <wp:lineTo x="21459" y="0"/>
                <wp:lineTo x="0" y="0"/>
              </wp:wrapPolygon>
            </wp:wrapThrough>
            <wp:docPr id="8" name="Picture 8" descr="May be an image of 2 people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2 people and outdoor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57325" cy="1943100"/>
                    </a:xfrm>
                    <a:prstGeom prst="rect">
                      <a:avLst/>
                    </a:prstGeom>
                    <a:noFill/>
                    <a:ln>
                      <a:noFill/>
                    </a:ln>
                  </pic:spPr>
                </pic:pic>
              </a:graphicData>
            </a:graphic>
          </wp:anchor>
        </w:drawing>
      </w:r>
      <w:r w:rsidR="00566F86">
        <w:rPr>
          <w:rFonts w:ascii="Arial" w:hAnsi="Arial" w:cs="Arial"/>
          <w:noProof/>
        </w:rPr>
        <w:t xml:space="preserve">           </w:t>
      </w:r>
      <w:r w:rsidR="00E56F43">
        <w:rPr>
          <w:rFonts w:ascii="Arial" w:hAnsi="Arial" w:cs="Arial"/>
          <w:noProof/>
        </w:rPr>
        <w:t xml:space="preserve"> </w:t>
      </w:r>
      <w:r w:rsidR="00566F86">
        <w:rPr>
          <w:rFonts w:ascii="Arial" w:hAnsi="Arial" w:cs="Arial"/>
          <w:noProof/>
        </w:rPr>
        <w:t xml:space="preserve">    </w:t>
      </w:r>
      <w:r w:rsidR="00566F86">
        <w:rPr>
          <w:noProof/>
        </w:rPr>
        <w:drawing>
          <wp:inline distT="0" distB="0" distL="0" distR="0" wp14:anchorId="37014227" wp14:editId="12886DD5">
            <wp:extent cx="1926285" cy="1439058"/>
            <wp:effectExtent l="0" t="4127"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flipH="1">
                      <a:off x="0" y="0"/>
                      <a:ext cx="1952152" cy="1458383"/>
                    </a:xfrm>
                    <a:prstGeom prst="rect">
                      <a:avLst/>
                    </a:prstGeom>
                    <a:noFill/>
                    <a:ln>
                      <a:noFill/>
                    </a:ln>
                  </pic:spPr>
                </pic:pic>
              </a:graphicData>
            </a:graphic>
          </wp:inline>
        </w:drawing>
      </w:r>
      <w:r w:rsidR="00566F86">
        <w:rPr>
          <w:rFonts w:ascii="Arial" w:hAnsi="Arial" w:cs="Arial"/>
          <w:noProof/>
        </w:rPr>
        <w:t xml:space="preserve">    </w:t>
      </w:r>
      <w:r w:rsidR="00E56F43">
        <w:rPr>
          <w:rFonts w:ascii="Arial" w:hAnsi="Arial" w:cs="Arial"/>
          <w:noProof/>
        </w:rPr>
        <w:t xml:space="preserve">         </w:t>
      </w:r>
      <w:r w:rsidR="00566F86">
        <w:rPr>
          <w:rFonts w:ascii="Arial" w:hAnsi="Arial" w:cs="Arial"/>
          <w:noProof/>
        </w:rPr>
        <w:t xml:space="preserve">  </w:t>
      </w:r>
      <w:r w:rsidR="00E56F43">
        <w:rPr>
          <w:noProof/>
        </w:rPr>
        <w:drawing>
          <wp:inline distT="0" distB="0" distL="0" distR="0" wp14:anchorId="5D852E9C" wp14:editId="46763E84">
            <wp:extent cx="1457325" cy="1943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7158" cy="1956211"/>
                    </a:xfrm>
                    <a:prstGeom prst="rect">
                      <a:avLst/>
                    </a:prstGeom>
                    <a:noFill/>
                    <a:ln>
                      <a:noFill/>
                    </a:ln>
                  </pic:spPr>
                </pic:pic>
              </a:graphicData>
            </a:graphic>
          </wp:inline>
        </w:drawing>
      </w:r>
    </w:p>
    <w:p w14:paraId="345C239B" w14:textId="2B157546" w:rsidR="004600D7" w:rsidRPr="00EE2F8F" w:rsidRDefault="00E56F43" w:rsidP="00FC37CA">
      <w:pPr>
        <w:rPr>
          <w:rFonts w:ascii="Arial" w:hAnsi="Arial" w:cs="Arial"/>
          <w:noProof/>
        </w:rPr>
      </w:pPr>
      <w:r>
        <w:rPr>
          <w:rFonts w:ascii="Arial" w:hAnsi="Arial" w:cs="Arial"/>
          <w:noProof/>
        </w:rPr>
        <w:t>After school club                             Over 3’</w:t>
      </w:r>
      <w:r w:rsidR="002F7DC1">
        <w:rPr>
          <w:rFonts w:ascii="Arial" w:hAnsi="Arial" w:cs="Arial"/>
          <w:noProof/>
        </w:rPr>
        <w:t>s                                        Under 3’s</w:t>
      </w:r>
    </w:p>
    <w:p w14:paraId="5EDE0A70" w14:textId="77777777" w:rsidR="002F7DC1" w:rsidRDefault="002F7DC1" w:rsidP="00FC37CA">
      <w:pPr>
        <w:rPr>
          <w:rFonts w:ascii="Arial" w:hAnsi="Arial" w:cs="Arial"/>
          <w:b/>
          <w:bCs/>
          <w:noProof/>
        </w:rPr>
      </w:pPr>
    </w:p>
    <w:p w14:paraId="0C8D76E3" w14:textId="7140D2A5" w:rsidR="00AE2B73" w:rsidRPr="002C1214" w:rsidRDefault="00AE2B73" w:rsidP="00FC37CA">
      <w:pPr>
        <w:rPr>
          <w:rFonts w:ascii="Arial" w:hAnsi="Arial" w:cs="Arial"/>
          <w:b/>
          <w:bCs/>
          <w:noProof/>
          <w:sz w:val="32"/>
          <w:szCs w:val="32"/>
        </w:rPr>
      </w:pPr>
      <w:r w:rsidRPr="002C1214">
        <w:rPr>
          <w:rFonts w:ascii="Arial" w:hAnsi="Arial" w:cs="Arial"/>
          <w:b/>
          <w:bCs/>
          <w:noProof/>
          <w:sz w:val="32"/>
          <w:szCs w:val="32"/>
        </w:rPr>
        <w:t>Bird feeders</w:t>
      </w:r>
    </w:p>
    <w:p w14:paraId="47B99B86" w14:textId="368009C6" w:rsidR="00A64A9F" w:rsidRDefault="007E68A4" w:rsidP="00871F48">
      <w:pPr>
        <w:rPr>
          <w:noProof/>
        </w:rPr>
      </w:pPr>
      <w:r>
        <w:rPr>
          <w:noProof/>
        </w:rPr>
        <w:drawing>
          <wp:inline distT="0" distB="0" distL="0" distR="0" wp14:anchorId="47084346" wp14:editId="48BBC5FA">
            <wp:extent cx="2498920" cy="1866854"/>
            <wp:effectExtent l="0" t="762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537077" cy="1895360"/>
                    </a:xfrm>
                    <a:prstGeom prst="rect">
                      <a:avLst/>
                    </a:prstGeom>
                    <a:noFill/>
                    <a:ln>
                      <a:noFill/>
                    </a:ln>
                  </pic:spPr>
                </pic:pic>
              </a:graphicData>
            </a:graphic>
          </wp:inline>
        </w:drawing>
      </w:r>
      <w:r w:rsidR="00833D2E">
        <w:rPr>
          <w:noProof/>
        </w:rPr>
        <w:tab/>
      </w:r>
      <w:r w:rsidR="00833D2E">
        <w:rPr>
          <w:noProof/>
        </w:rPr>
        <w:tab/>
      </w:r>
      <w:r w:rsidR="00833D2E">
        <w:rPr>
          <w:noProof/>
        </w:rPr>
        <w:tab/>
      </w:r>
      <w:r w:rsidR="00871F48">
        <w:rPr>
          <w:noProof/>
        </w:rPr>
        <w:t xml:space="preserve">                  </w:t>
      </w:r>
      <w:r w:rsidR="00833D2E">
        <w:rPr>
          <w:noProof/>
        </w:rPr>
        <w:drawing>
          <wp:inline distT="0" distB="0" distL="0" distR="0" wp14:anchorId="2D6D9885" wp14:editId="1E13D605">
            <wp:extent cx="2396681" cy="1802683"/>
            <wp:effectExtent l="0" t="762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459932" cy="1850258"/>
                    </a:xfrm>
                    <a:prstGeom prst="rect">
                      <a:avLst/>
                    </a:prstGeom>
                    <a:noFill/>
                    <a:ln>
                      <a:noFill/>
                    </a:ln>
                  </pic:spPr>
                </pic:pic>
              </a:graphicData>
            </a:graphic>
          </wp:inline>
        </w:drawing>
      </w:r>
    </w:p>
    <w:p w14:paraId="14A1AB4C" w14:textId="47CFE51E" w:rsidR="00AF3FD3" w:rsidRDefault="00AC7F2D" w:rsidP="00FC37CA">
      <w:pPr>
        <w:rPr>
          <w:rFonts w:ascii="Arial" w:hAnsi="Arial" w:cs="Arial"/>
          <w:noProof/>
        </w:rPr>
      </w:pPr>
      <w:r w:rsidRPr="00631641">
        <w:rPr>
          <w:rFonts w:ascii="Arial" w:hAnsi="Arial" w:cs="Arial"/>
          <w:noProof/>
        </w:rPr>
        <w:t xml:space="preserve">The children had shown great interest in the </w:t>
      </w:r>
      <w:r w:rsidR="00BE02FB" w:rsidRPr="00631641">
        <w:rPr>
          <w:rFonts w:ascii="Arial" w:hAnsi="Arial" w:cs="Arial"/>
          <w:noProof/>
        </w:rPr>
        <w:t xml:space="preserve">many </w:t>
      </w:r>
      <w:r w:rsidRPr="00631641">
        <w:rPr>
          <w:rFonts w:ascii="Arial" w:hAnsi="Arial" w:cs="Arial"/>
          <w:noProof/>
        </w:rPr>
        <w:t xml:space="preserve">birds </w:t>
      </w:r>
      <w:r w:rsidR="004F7861">
        <w:rPr>
          <w:rFonts w:ascii="Arial" w:hAnsi="Arial" w:cs="Arial"/>
          <w:noProof/>
        </w:rPr>
        <w:t xml:space="preserve">that </w:t>
      </w:r>
      <w:r w:rsidRPr="00631641">
        <w:rPr>
          <w:rFonts w:ascii="Arial" w:hAnsi="Arial" w:cs="Arial"/>
          <w:noProof/>
        </w:rPr>
        <w:t xml:space="preserve">they  observed in the garden, we can see lots of nests, this led on to </w:t>
      </w:r>
      <w:r w:rsidR="004F7861">
        <w:rPr>
          <w:rFonts w:ascii="Arial" w:hAnsi="Arial" w:cs="Arial"/>
          <w:noProof/>
        </w:rPr>
        <w:t xml:space="preserve">a </w:t>
      </w:r>
      <w:r w:rsidRPr="00631641">
        <w:rPr>
          <w:rFonts w:ascii="Arial" w:hAnsi="Arial" w:cs="Arial"/>
          <w:noProof/>
        </w:rPr>
        <w:t>discussi</w:t>
      </w:r>
      <w:r w:rsidR="004F7861">
        <w:rPr>
          <w:rFonts w:ascii="Arial" w:hAnsi="Arial" w:cs="Arial"/>
          <w:noProof/>
        </w:rPr>
        <w:t>on</w:t>
      </w:r>
      <w:r w:rsidRPr="00631641">
        <w:rPr>
          <w:rFonts w:ascii="Arial" w:hAnsi="Arial" w:cs="Arial"/>
          <w:noProof/>
        </w:rPr>
        <w:t xml:space="preserve"> </w:t>
      </w:r>
      <w:r w:rsidR="00AF3FD3" w:rsidRPr="00631641">
        <w:rPr>
          <w:rFonts w:ascii="Arial" w:hAnsi="Arial" w:cs="Arial"/>
          <w:noProof/>
        </w:rPr>
        <w:t xml:space="preserve">about </w:t>
      </w:r>
      <w:r w:rsidRPr="00631641">
        <w:rPr>
          <w:rFonts w:ascii="Arial" w:hAnsi="Arial" w:cs="Arial"/>
          <w:noProof/>
        </w:rPr>
        <w:t xml:space="preserve">how the birds would get food over the winter months. The children reseached what we could do to help and </w:t>
      </w:r>
      <w:r w:rsidR="007C6B27" w:rsidRPr="00631641">
        <w:rPr>
          <w:rFonts w:ascii="Arial" w:hAnsi="Arial" w:cs="Arial"/>
          <w:noProof/>
        </w:rPr>
        <w:t>we made and placed bird feeders throughout the garden. Th</w:t>
      </w:r>
      <w:r w:rsidR="00AF3FD3" w:rsidRPr="00631641">
        <w:rPr>
          <w:rFonts w:ascii="Arial" w:hAnsi="Arial" w:cs="Arial"/>
          <w:noProof/>
        </w:rPr>
        <w:t>e</w:t>
      </w:r>
      <w:r w:rsidR="007C6B27" w:rsidRPr="00631641">
        <w:rPr>
          <w:rFonts w:ascii="Arial" w:hAnsi="Arial" w:cs="Arial"/>
          <w:noProof/>
        </w:rPr>
        <w:t xml:space="preserve"> children enjoyed watching the many different </w:t>
      </w:r>
      <w:r w:rsidR="00017559">
        <w:rPr>
          <w:rFonts w:ascii="Arial" w:hAnsi="Arial" w:cs="Arial"/>
          <w:noProof/>
        </w:rPr>
        <w:t xml:space="preserve">types of </w:t>
      </w:r>
      <w:r w:rsidR="007C6B27" w:rsidRPr="00631641">
        <w:rPr>
          <w:rFonts w:ascii="Arial" w:hAnsi="Arial" w:cs="Arial"/>
          <w:noProof/>
        </w:rPr>
        <w:t>birds</w:t>
      </w:r>
      <w:r w:rsidR="00017559">
        <w:rPr>
          <w:rFonts w:ascii="Arial" w:hAnsi="Arial" w:cs="Arial"/>
          <w:noProof/>
        </w:rPr>
        <w:t xml:space="preserve"> which</w:t>
      </w:r>
      <w:r w:rsidR="007C6B27" w:rsidRPr="00631641">
        <w:rPr>
          <w:rFonts w:ascii="Arial" w:hAnsi="Arial" w:cs="Arial"/>
          <w:noProof/>
        </w:rPr>
        <w:t xml:space="preserve"> eat f</w:t>
      </w:r>
      <w:r w:rsidR="00017559">
        <w:rPr>
          <w:rFonts w:ascii="Arial" w:hAnsi="Arial" w:cs="Arial"/>
          <w:noProof/>
        </w:rPr>
        <w:t>rom</w:t>
      </w:r>
      <w:r w:rsidR="007C6B27" w:rsidRPr="00631641">
        <w:rPr>
          <w:rFonts w:ascii="Arial" w:hAnsi="Arial" w:cs="Arial"/>
          <w:noProof/>
        </w:rPr>
        <w:t xml:space="preserve"> these, tracking when the feeders need to be re filled. </w:t>
      </w:r>
    </w:p>
    <w:p w14:paraId="7BBA0A61" w14:textId="77777777" w:rsidR="004F7861" w:rsidRDefault="004F7861" w:rsidP="00FC37CA">
      <w:pPr>
        <w:rPr>
          <w:rFonts w:ascii="Arial" w:hAnsi="Arial" w:cs="Arial"/>
          <w:b/>
          <w:bCs/>
          <w:noProof/>
          <w:sz w:val="32"/>
          <w:szCs w:val="32"/>
        </w:rPr>
      </w:pPr>
    </w:p>
    <w:p w14:paraId="7DC32CFC" w14:textId="77777777" w:rsidR="004F7861" w:rsidRDefault="004F7861" w:rsidP="00FC37CA">
      <w:pPr>
        <w:rPr>
          <w:rFonts w:ascii="Arial" w:hAnsi="Arial" w:cs="Arial"/>
          <w:b/>
          <w:bCs/>
          <w:noProof/>
          <w:sz w:val="32"/>
          <w:szCs w:val="32"/>
        </w:rPr>
      </w:pPr>
    </w:p>
    <w:p w14:paraId="7B114D10" w14:textId="2B2D23CD" w:rsidR="00EE2F8F" w:rsidRPr="002C1214" w:rsidRDefault="00EE2F8F" w:rsidP="00FC37CA">
      <w:pPr>
        <w:rPr>
          <w:rFonts w:ascii="Arial" w:hAnsi="Arial" w:cs="Arial"/>
          <w:b/>
          <w:bCs/>
          <w:noProof/>
          <w:sz w:val="32"/>
          <w:szCs w:val="32"/>
        </w:rPr>
      </w:pPr>
      <w:r w:rsidRPr="002C1214">
        <w:rPr>
          <w:rFonts w:ascii="Arial" w:hAnsi="Arial" w:cs="Arial"/>
          <w:b/>
          <w:bCs/>
          <w:noProof/>
          <w:sz w:val="32"/>
          <w:szCs w:val="32"/>
        </w:rPr>
        <w:t>Hanging out our washing</w:t>
      </w:r>
    </w:p>
    <w:p w14:paraId="1CE6188B" w14:textId="15D4D402" w:rsidR="00EE2F8F" w:rsidRDefault="00EE2F8F" w:rsidP="00FC37CA">
      <w:pPr>
        <w:rPr>
          <w:rFonts w:ascii="Arial" w:hAnsi="Arial" w:cs="Arial"/>
          <w:noProof/>
        </w:rPr>
      </w:pPr>
      <w:r>
        <w:rPr>
          <w:rFonts w:ascii="Arial" w:hAnsi="Arial" w:cs="Arial"/>
          <w:noProof/>
        </w:rPr>
        <w:t xml:space="preserve">This supports our eco goals by cutting down on </w:t>
      </w:r>
      <w:r w:rsidR="004F7861">
        <w:rPr>
          <w:rFonts w:ascii="Arial" w:hAnsi="Arial" w:cs="Arial"/>
          <w:noProof/>
        </w:rPr>
        <w:t>the</w:t>
      </w:r>
      <w:r>
        <w:rPr>
          <w:rFonts w:ascii="Arial" w:hAnsi="Arial" w:cs="Arial"/>
          <w:noProof/>
        </w:rPr>
        <w:t xml:space="preserve"> use of tumble dryers, and </w:t>
      </w:r>
      <w:r w:rsidR="004F7861">
        <w:rPr>
          <w:rFonts w:ascii="Arial" w:hAnsi="Arial" w:cs="Arial"/>
          <w:noProof/>
        </w:rPr>
        <w:t>allowing</w:t>
      </w:r>
      <w:r>
        <w:rPr>
          <w:rFonts w:ascii="Arial" w:hAnsi="Arial" w:cs="Arial"/>
          <w:noProof/>
        </w:rPr>
        <w:t xml:space="preserve"> nature to do the hard work. The children from all setting</w:t>
      </w:r>
      <w:r w:rsidR="00017559">
        <w:rPr>
          <w:rFonts w:ascii="Arial" w:hAnsi="Arial" w:cs="Arial"/>
          <w:noProof/>
        </w:rPr>
        <w:t>s</w:t>
      </w:r>
      <w:r>
        <w:rPr>
          <w:rFonts w:ascii="Arial" w:hAnsi="Arial" w:cs="Arial"/>
          <w:noProof/>
        </w:rPr>
        <w:t xml:space="preserve"> enjoy helping with this task</w:t>
      </w:r>
    </w:p>
    <w:p w14:paraId="2F3A9A8F" w14:textId="77777777" w:rsidR="00EE2F8F" w:rsidRDefault="005441A2" w:rsidP="00FC37CA">
      <w:pPr>
        <w:rPr>
          <w:rFonts w:ascii="Arial" w:hAnsi="Arial" w:cs="Arial"/>
          <w:noProof/>
        </w:rPr>
      </w:pPr>
      <w:r>
        <w:rPr>
          <w:noProof/>
        </w:rPr>
        <w:drawing>
          <wp:inline distT="0" distB="0" distL="0" distR="0" wp14:anchorId="53FCB5AE" wp14:editId="0BCE9C08">
            <wp:extent cx="2105025" cy="157259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3606" cy="1579000"/>
                    </a:xfrm>
                    <a:prstGeom prst="rect">
                      <a:avLst/>
                    </a:prstGeom>
                    <a:noFill/>
                    <a:ln>
                      <a:noFill/>
                    </a:ln>
                  </pic:spPr>
                </pic:pic>
              </a:graphicData>
            </a:graphic>
          </wp:inline>
        </w:drawing>
      </w:r>
      <w:r w:rsidR="00EE2F8F">
        <w:rPr>
          <w:rFonts w:ascii="Arial" w:hAnsi="Arial" w:cs="Arial"/>
          <w:noProof/>
        </w:rPr>
        <w:t xml:space="preserve">                                    </w:t>
      </w:r>
      <w:r w:rsidR="00EE2F8F">
        <w:rPr>
          <w:noProof/>
        </w:rPr>
        <w:drawing>
          <wp:inline distT="0" distB="0" distL="0" distR="0" wp14:anchorId="3E1DC58B" wp14:editId="453A731D">
            <wp:extent cx="2141432" cy="1552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9640" cy="1573026"/>
                    </a:xfrm>
                    <a:prstGeom prst="rect">
                      <a:avLst/>
                    </a:prstGeom>
                    <a:noFill/>
                    <a:ln>
                      <a:noFill/>
                    </a:ln>
                  </pic:spPr>
                </pic:pic>
              </a:graphicData>
            </a:graphic>
          </wp:inline>
        </w:drawing>
      </w:r>
      <w:r w:rsidR="00EE2F8F">
        <w:rPr>
          <w:rFonts w:ascii="Arial" w:hAnsi="Arial" w:cs="Arial"/>
          <w:noProof/>
        </w:rPr>
        <w:t xml:space="preserve">         </w:t>
      </w:r>
    </w:p>
    <w:p w14:paraId="585274F1" w14:textId="183F91EB" w:rsidR="00A64A9F" w:rsidRPr="00B44728" w:rsidRDefault="00A64A9F" w:rsidP="00FC37CA">
      <w:pPr>
        <w:rPr>
          <w:rFonts w:ascii="Arial" w:hAnsi="Arial" w:cs="Arial"/>
          <w:noProof/>
          <w:sz w:val="32"/>
          <w:szCs w:val="32"/>
        </w:rPr>
      </w:pPr>
      <w:r w:rsidRPr="00B44728">
        <w:rPr>
          <w:rFonts w:ascii="Arial" w:hAnsi="Arial" w:cs="Arial"/>
          <w:noProof/>
          <w:sz w:val="32"/>
          <w:szCs w:val="32"/>
        </w:rPr>
        <w:t xml:space="preserve">Health and wellbeing </w:t>
      </w:r>
    </w:p>
    <w:p w14:paraId="3D9C771B" w14:textId="4F1223B2" w:rsidR="00BE02FB" w:rsidRDefault="00FC6470" w:rsidP="00BE02FB">
      <w:pPr>
        <w:rPr>
          <w:rFonts w:ascii="Arial" w:hAnsi="Arial" w:cs="Arial"/>
          <w:noProof/>
        </w:rPr>
      </w:pPr>
      <w:r w:rsidRPr="00631641">
        <w:rPr>
          <w:rFonts w:ascii="Arial" w:hAnsi="Arial" w:cs="Arial"/>
          <w:noProof/>
        </w:rPr>
        <w:t>Children in all our settings have acess to outdoor space daily. Our under</w:t>
      </w:r>
      <w:r w:rsidR="00017559">
        <w:rPr>
          <w:rFonts w:ascii="Arial" w:hAnsi="Arial" w:cs="Arial"/>
          <w:noProof/>
        </w:rPr>
        <w:t xml:space="preserve"> </w:t>
      </w:r>
      <w:r w:rsidRPr="00631641">
        <w:rPr>
          <w:rFonts w:ascii="Arial" w:hAnsi="Arial" w:cs="Arial"/>
          <w:noProof/>
        </w:rPr>
        <w:t>3’</w:t>
      </w:r>
      <w:r w:rsidR="00017559">
        <w:rPr>
          <w:rFonts w:ascii="Arial" w:hAnsi="Arial" w:cs="Arial"/>
          <w:noProof/>
        </w:rPr>
        <w:t xml:space="preserve">s </w:t>
      </w:r>
      <w:r w:rsidRPr="00631641">
        <w:rPr>
          <w:rFonts w:ascii="Arial" w:hAnsi="Arial" w:cs="Arial"/>
          <w:noProof/>
        </w:rPr>
        <w:t xml:space="preserve"> and over 3’s settings both have gardens that are accessable all day if the children wish to be outdoors</w:t>
      </w:r>
      <w:r w:rsidR="00BE02FB" w:rsidRPr="00631641">
        <w:rPr>
          <w:rFonts w:ascii="Arial" w:hAnsi="Arial" w:cs="Arial"/>
          <w:noProof/>
        </w:rPr>
        <w:t xml:space="preserve">, in all weathers. </w:t>
      </w:r>
      <w:r w:rsidR="008E4CB2">
        <w:rPr>
          <w:rFonts w:ascii="Arial" w:hAnsi="Arial" w:cs="Arial"/>
          <w:noProof/>
        </w:rPr>
        <w:t>Children in our over</w:t>
      </w:r>
      <w:r w:rsidR="00017559">
        <w:rPr>
          <w:rFonts w:ascii="Arial" w:hAnsi="Arial" w:cs="Arial"/>
          <w:noProof/>
        </w:rPr>
        <w:t xml:space="preserve"> </w:t>
      </w:r>
      <w:r w:rsidR="008E4CB2">
        <w:rPr>
          <w:rFonts w:ascii="Arial" w:hAnsi="Arial" w:cs="Arial"/>
          <w:noProof/>
        </w:rPr>
        <w:t xml:space="preserve">3’s setting can choose to eat their meals out doors. </w:t>
      </w:r>
      <w:r w:rsidR="00BE02FB" w:rsidRPr="00631641">
        <w:rPr>
          <w:rFonts w:ascii="Arial" w:hAnsi="Arial" w:cs="Arial"/>
          <w:noProof/>
        </w:rPr>
        <w:t>Our ou</w:t>
      </w:r>
      <w:r w:rsidR="004F7861">
        <w:rPr>
          <w:rFonts w:ascii="Arial" w:hAnsi="Arial" w:cs="Arial"/>
          <w:noProof/>
        </w:rPr>
        <w:t>t</w:t>
      </w:r>
      <w:r w:rsidR="00BE02FB" w:rsidRPr="00631641">
        <w:rPr>
          <w:rFonts w:ascii="Arial" w:hAnsi="Arial" w:cs="Arial"/>
          <w:noProof/>
        </w:rPr>
        <w:t>door play supports the children’s health and wellbeing and their development in many areas. Children who attend the after school club have daily ac</w:t>
      </w:r>
      <w:r w:rsidR="004F7861">
        <w:rPr>
          <w:rFonts w:ascii="Arial" w:hAnsi="Arial" w:cs="Arial"/>
          <w:noProof/>
        </w:rPr>
        <w:t>c</w:t>
      </w:r>
      <w:r w:rsidR="00BE02FB" w:rsidRPr="00631641">
        <w:rPr>
          <w:rFonts w:ascii="Arial" w:hAnsi="Arial" w:cs="Arial"/>
          <w:noProof/>
        </w:rPr>
        <w:t xml:space="preserve">ess to the local woodland area. Staff have been on training to support the children </w:t>
      </w:r>
      <w:r w:rsidR="00631641" w:rsidRPr="00631641">
        <w:rPr>
          <w:rFonts w:ascii="Arial" w:hAnsi="Arial" w:cs="Arial"/>
          <w:noProof/>
        </w:rPr>
        <w:t>in their mindfullness, to promote relaxation o</w:t>
      </w:r>
      <w:r w:rsidR="004F7861">
        <w:rPr>
          <w:rFonts w:ascii="Arial" w:hAnsi="Arial" w:cs="Arial"/>
          <w:noProof/>
        </w:rPr>
        <w:t>p</w:t>
      </w:r>
      <w:r w:rsidR="00631641" w:rsidRPr="00631641">
        <w:rPr>
          <w:rFonts w:ascii="Arial" w:hAnsi="Arial" w:cs="Arial"/>
          <w:noProof/>
        </w:rPr>
        <w:t>portunities and yoga.</w:t>
      </w:r>
    </w:p>
    <w:p w14:paraId="69E467C6" w14:textId="4B37326E" w:rsidR="008E4CB2" w:rsidRPr="00631641" w:rsidRDefault="008E4CB2" w:rsidP="00BE02FB">
      <w:pPr>
        <w:rPr>
          <w:rFonts w:ascii="Arial" w:hAnsi="Arial" w:cs="Arial"/>
          <w:noProof/>
        </w:rPr>
      </w:pPr>
      <w:r>
        <w:rPr>
          <w:noProof/>
        </w:rPr>
        <w:drawing>
          <wp:inline distT="0" distB="0" distL="0" distR="0" wp14:anchorId="4DE6CE57" wp14:editId="334153DD">
            <wp:extent cx="2152650" cy="16081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4214" cy="1616807"/>
                    </a:xfrm>
                    <a:prstGeom prst="rect">
                      <a:avLst/>
                    </a:prstGeom>
                    <a:noFill/>
                    <a:ln>
                      <a:noFill/>
                    </a:ln>
                  </pic:spPr>
                </pic:pic>
              </a:graphicData>
            </a:graphic>
          </wp:inline>
        </w:drawing>
      </w:r>
      <w:r>
        <w:rPr>
          <w:rFonts w:ascii="Arial" w:hAnsi="Arial" w:cs="Arial"/>
          <w:noProof/>
        </w:rPr>
        <w:t xml:space="preserve">              </w:t>
      </w:r>
      <w:r w:rsidR="00E56F43">
        <w:rPr>
          <w:rFonts w:ascii="Arial" w:hAnsi="Arial" w:cs="Arial"/>
          <w:noProof/>
        </w:rPr>
        <w:t xml:space="preserve">               </w:t>
      </w:r>
      <w:r>
        <w:rPr>
          <w:rFonts w:ascii="Arial" w:hAnsi="Arial" w:cs="Arial"/>
          <w:noProof/>
        </w:rPr>
        <w:t xml:space="preserve">   </w:t>
      </w:r>
      <w:r w:rsidR="00E56F43">
        <w:rPr>
          <w:noProof/>
        </w:rPr>
        <w:drawing>
          <wp:inline distT="0" distB="0" distL="0" distR="0" wp14:anchorId="661526EF" wp14:editId="5483985B">
            <wp:extent cx="2085975" cy="1558357"/>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0297" cy="1569056"/>
                    </a:xfrm>
                    <a:prstGeom prst="rect">
                      <a:avLst/>
                    </a:prstGeom>
                    <a:noFill/>
                    <a:ln>
                      <a:noFill/>
                    </a:ln>
                  </pic:spPr>
                </pic:pic>
              </a:graphicData>
            </a:graphic>
          </wp:inline>
        </w:drawing>
      </w:r>
    </w:p>
    <w:p w14:paraId="7D7FF599" w14:textId="05F033FE" w:rsidR="00A64A9F" w:rsidRDefault="00F72207" w:rsidP="00FC37CA">
      <w:pPr>
        <w:rPr>
          <w:rFonts w:ascii="Arial" w:hAnsi="Arial" w:cs="Arial"/>
          <w:noProof/>
        </w:rPr>
      </w:pPr>
      <w:r w:rsidRPr="00F72207">
        <w:rPr>
          <w:rFonts w:ascii="Arial" w:hAnsi="Arial" w:cs="Arial"/>
          <w:noProof/>
        </w:rPr>
        <w:t>We hope you enjoy seeing what all the children have been active in</w:t>
      </w:r>
      <w:r w:rsidR="00084C2C">
        <w:rPr>
          <w:rFonts w:ascii="Arial" w:hAnsi="Arial" w:cs="Arial"/>
          <w:noProof/>
        </w:rPr>
        <w:t>,</w:t>
      </w:r>
      <w:r w:rsidRPr="00F72207">
        <w:rPr>
          <w:rFonts w:ascii="Arial" w:hAnsi="Arial" w:cs="Arial"/>
          <w:noProof/>
        </w:rPr>
        <w:t xml:space="preserve"> if you have any suggestions or questions about our eco journey please speak to staff in your setting.</w:t>
      </w:r>
    </w:p>
    <w:p w14:paraId="625FCE88" w14:textId="2FC44746" w:rsidR="00F72207" w:rsidRPr="00F72207" w:rsidRDefault="00F72207" w:rsidP="00FC37CA">
      <w:pPr>
        <w:rPr>
          <w:rFonts w:ascii="Arial" w:hAnsi="Arial" w:cs="Arial"/>
          <w:noProof/>
        </w:rPr>
      </w:pPr>
      <w:r>
        <w:rPr>
          <w:rFonts w:ascii="Arial" w:hAnsi="Arial" w:cs="Arial"/>
          <w:noProof/>
        </w:rPr>
        <w:t>Keep a look out for our new Green Flag.</w:t>
      </w:r>
    </w:p>
    <w:p w14:paraId="776D4461" w14:textId="77777777" w:rsidR="00EE2F8F" w:rsidRDefault="00EE2F8F" w:rsidP="00EE2F8F"/>
    <w:p w14:paraId="1A7632E8" w14:textId="6B304D42" w:rsidR="00A64A9F" w:rsidRDefault="00A64A9F" w:rsidP="00FC37CA">
      <w:pPr>
        <w:rPr>
          <w:noProof/>
        </w:rPr>
      </w:pPr>
    </w:p>
    <w:p w14:paraId="3710D11E" w14:textId="1B33345B" w:rsidR="006F725D" w:rsidRDefault="006F725D" w:rsidP="00FC37CA">
      <w:pPr>
        <w:rPr>
          <w:noProof/>
        </w:rPr>
      </w:pPr>
    </w:p>
    <w:p w14:paraId="166C5357" w14:textId="54C5E0A2" w:rsidR="006F725D" w:rsidRDefault="006F725D" w:rsidP="00FC37CA">
      <w:pPr>
        <w:rPr>
          <w:noProof/>
        </w:rPr>
      </w:pPr>
    </w:p>
    <w:p w14:paraId="46479140" w14:textId="429C1B64" w:rsidR="006F725D" w:rsidRDefault="006F725D" w:rsidP="00FC37CA">
      <w:pPr>
        <w:rPr>
          <w:noProof/>
        </w:rPr>
      </w:pPr>
    </w:p>
    <w:p w14:paraId="79D3AEAE" w14:textId="77777777" w:rsidR="006F725D" w:rsidRDefault="006F725D" w:rsidP="00FC37CA">
      <w:pPr>
        <w:rPr>
          <w:noProof/>
        </w:rPr>
      </w:pPr>
    </w:p>
    <w:p w14:paraId="0D9C0DD5" w14:textId="3C0AAABA" w:rsidR="00A729DC" w:rsidRDefault="00A729DC" w:rsidP="00FC37CA">
      <w:pPr>
        <w:rPr>
          <w:rFonts w:ascii="Arial" w:hAnsi="Arial" w:cs="Arial"/>
          <w:color w:val="00B050"/>
          <w:sz w:val="20"/>
          <w:szCs w:val="20"/>
        </w:rPr>
      </w:pPr>
    </w:p>
    <w:p w14:paraId="7A538FE7" w14:textId="70DF25DF" w:rsidR="004300A4" w:rsidRPr="00A729DC" w:rsidRDefault="004300A4" w:rsidP="00FC37CA">
      <w:pPr>
        <w:rPr>
          <w:rFonts w:ascii="Arial" w:hAnsi="Arial" w:cs="Arial"/>
          <w:color w:val="00B050"/>
          <w:sz w:val="20"/>
          <w:szCs w:val="20"/>
        </w:rPr>
      </w:pPr>
    </w:p>
    <w:sectPr w:rsidR="004300A4" w:rsidRPr="00A729DC" w:rsidSect="004F7861">
      <w:pgSz w:w="11906" w:h="16838"/>
      <w:pgMar w:top="567" w:right="1440" w:bottom="56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7CA"/>
    <w:rsid w:val="00017559"/>
    <w:rsid w:val="00046830"/>
    <w:rsid w:val="00084C2C"/>
    <w:rsid w:val="000970B5"/>
    <w:rsid w:val="00272572"/>
    <w:rsid w:val="002C1214"/>
    <w:rsid w:val="002F7DC1"/>
    <w:rsid w:val="003F46D4"/>
    <w:rsid w:val="004300A4"/>
    <w:rsid w:val="004600D7"/>
    <w:rsid w:val="004F2D35"/>
    <w:rsid w:val="004F7597"/>
    <w:rsid w:val="004F7861"/>
    <w:rsid w:val="005053DF"/>
    <w:rsid w:val="005441A2"/>
    <w:rsid w:val="00566F86"/>
    <w:rsid w:val="00631641"/>
    <w:rsid w:val="006C45E3"/>
    <w:rsid w:val="006F725D"/>
    <w:rsid w:val="007C6B27"/>
    <w:rsid w:val="007E68A4"/>
    <w:rsid w:val="00833D2E"/>
    <w:rsid w:val="00871F48"/>
    <w:rsid w:val="008E4CB2"/>
    <w:rsid w:val="00910552"/>
    <w:rsid w:val="00A40595"/>
    <w:rsid w:val="00A43134"/>
    <w:rsid w:val="00A64A9F"/>
    <w:rsid w:val="00A729DC"/>
    <w:rsid w:val="00AC7F2D"/>
    <w:rsid w:val="00AD0FC6"/>
    <w:rsid w:val="00AD55F1"/>
    <w:rsid w:val="00AE2B73"/>
    <w:rsid w:val="00AF3FD3"/>
    <w:rsid w:val="00B44728"/>
    <w:rsid w:val="00BE02FB"/>
    <w:rsid w:val="00C5256C"/>
    <w:rsid w:val="00C57E21"/>
    <w:rsid w:val="00C957EE"/>
    <w:rsid w:val="00E56F43"/>
    <w:rsid w:val="00E71691"/>
    <w:rsid w:val="00EE2F8F"/>
    <w:rsid w:val="00F72207"/>
    <w:rsid w:val="00FC37CA"/>
    <w:rsid w:val="00FC64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EE007"/>
  <w15:chartTrackingRefBased/>
  <w15:docId w15:val="{67CEA7D4-46FF-4AB7-982E-8EC125BE7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465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576</Words>
  <Characters>3287</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Rodger</dc:creator>
  <cp:keywords/>
  <dc:description/>
  <cp:lastModifiedBy>Jacquie McCulloch</cp:lastModifiedBy>
  <cp:revision>2</cp:revision>
  <dcterms:created xsi:type="dcterms:W3CDTF">2022-03-25T11:12:00Z</dcterms:created>
  <dcterms:modified xsi:type="dcterms:W3CDTF">2022-03-25T11:12:00Z</dcterms:modified>
</cp:coreProperties>
</file>